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41C8" w14:textId="77777777" w:rsidR="008F345B" w:rsidRDefault="008F345B" w:rsidP="008F345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6FCE190C" w14:textId="19C4C9FA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584BD242" wp14:editId="3BCF4632">
            <wp:extent cx="5943600" cy="1170940"/>
            <wp:effectExtent l="0" t="0" r="0" b="0"/>
            <wp:docPr id="1" name="Picture 1" descr="A yellow cat and red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cat and red he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C433" w14:textId="77777777" w:rsidR="008F345B" w:rsidRDefault="008F345B" w:rsidP="008F345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23600C0" w14:textId="77777777" w:rsidR="008F345B" w:rsidRDefault="008F345B" w:rsidP="008F345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34AC7A3" w14:textId="418FBC42" w:rsidR="008F345B" w:rsidRDefault="008F345B" w:rsidP="008F34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2023-2024 WCCC Board of Directors:</w:t>
      </w:r>
    </w:p>
    <w:p w14:paraId="70960B4F" w14:textId="0B86E0EC" w:rsidR="008F345B" w:rsidRPr="008F345B" w:rsidRDefault="008F345B" w:rsidP="008F345B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Membership and Committees</w:t>
      </w:r>
    </w:p>
    <w:p w14:paraId="18C003C6" w14:textId="77777777" w:rsidR="008F345B" w:rsidRDefault="008F345B" w:rsidP="008F345B">
      <w:pPr>
        <w:rPr>
          <w:rFonts w:ascii="Times New Roman" w:eastAsia="Times New Roman" w:hAnsi="Times New Roman" w:cs="Times New Roman"/>
        </w:rPr>
      </w:pPr>
    </w:p>
    <w:p w14:paraId="32C6AC96" w14:textId="77777777" w:rsidR="008F345B" w:rsidRDefault="008F345B" w:rsidP="008F345B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2847DF9F" w14:textId="6BA38810" w:rsidR="008F345B" w:rsidRPr="008F345B" w:rsidRDefault="008F345B" w:rsidP="008F345B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Board Members: </w:t>
      </w:r>
    </w:p>
    <w:p w14:paraId="768CBFC6" w14:textId="77777777" w:rsidR="008F345B" w:rsidRDefault="008F345B" w:rsidP="008F345B">
      <w:pPr>
        <w:rPr>
          <w:rFonts w:ascii="Times New Roman" w:eastAsia="Times New Roman" w:hAnsi="Times New Roman" w:cs="Times New Roman"/>
        </w:rPr>
      </w:pPr>
    </w:p>
    <w:p w14:paraId="2BE0EA00" w14:textId="28EE82E8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Erin Hendrickson, </w:t>
      </w:r>
      <w:r>
        <w:rPr>
          <w:rFonts w:ascii="Times New Roman" w:eastAsia="Times New Roman" w:hAnsi="Times New Roman" w:cs="Times New Roman"/>
        </w:rPr>
        <w:t>Elected</w:t>
      </w:r>
      <w:r w:rsidR="003310B0">
        <w:rPr>
          <w:rFonts w:ascii="Times New Roman" w:eastAsia="Times New Roman" w:hAnsi="Times New Roman" w:cs="Times New Roman"/>
        </w:rPr>
        <w:t xml:space="preserve"> Parent</w:t>
      </w:r>
      <w:r>
        <w:rPr>
          <w:rFonts w:ascii="Times New Roman" w:eastAsia="Times New Roman" w:hAnsi="Times New Roman" w:cs="Times New Roman"/>
        </w:rPr>
        <w:t xml:space="preserve"> Member, </w:t>
      </w:r>
      <w:r w:rsidRPr="008F345B">
        <w:rPr>
          <w:rFonts w:ascii="Times New Roman" w:eastAsia="Times New Roman" w:hAnsi="Times New Roman" w:cs="Times New Roman"/>
        </w:rPr>
        <w:t xml:space="preserve">Board </w:t>
      </w:r>
      <w:r>
        <w:rPr>
          <w:rFonts w:ascii="Times New Roman" w:eastAsia="Times New Roman" w:hAnsi="Times New Roman" w:cs="Times New Roman"/>
        </w:rPr>
        <w:t>President (</w:t>
      </w:r>
      <w:hyperlink r:id="rId5" w:history="1">
        <w:r w:rsidRPr="00E43EF3">
          <w:rPr>
            <w:rStyle w:val="Hyperlink"/>
            <w:rFonts w:ascii="Times New Roman" w:eastAsia="Times New Roman" w:hAnsi="Times New Roman" w:cs="Times New Roman"/>
          </w:rPr>
          <w:t>erin.davidson@gmail.com</w:t>
        </w:r>
      </w:hyperlink>
      <w:r>
        <w:rPr>
          <w:rFonts w:ascii="Times New Roman" w:eastAsia="Times New Roman" w:hAnsi="Times New Roman" w:cs="Times New Roman"/>
        </w:rPr>
        <w:t xml:space="preserve">)  </w:t>
      </w:r>
    </w:p>
    <w:p w14:paraId="6E7DD0E6" w14:textId="61A1F2AE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Berit Crawford, </w:t>
      </w:r>
      <w:r>
        <w:rPr>
          <w:rFonts w:ascii="Times New Roman" w:eastAsia="Times New Roman" w:hAnsi="Times New Roman" w:cs="Times New Roman"/>
        </w:rPr>
        <w:t xml:space="preserve">Elected </w:t>
      </w:r>
      <w:r w:rsidR="003310B0">
        <w:rPr>
          <w:rFonts w:ascii="Times New Roman" w:eastAsia="Times New Roman" w:hAnsi="Times New Roman" w:cs="Times New Roman"/>
        </w:rPr>
        <w:t xml:space="preserve">Parent </w:t>
      </w:r>
      <w:r>
        <w:rPr>
          <w:rFonts w:ascii="Times New Roman" w:eastAsia="Times New Roman" w:hAnsi="Times New Roman" w:cs="Times New Roman"/>
        </w:rPr>
        <w:t xml:space="preserve">Member, </w:t>
      </w:r>
      <w:r w:rsidRPr="008F345B">
        <w:rPr>
          <w:rFonts w:ascii="Times New Roman" w:eastAsia="Times New Roman" w:hAnsi="Times New Roman" w:cs="Times New Roman"/>
        </w:rPr>
        <w:t>Chair of the Advancement Committee</w:t>
      </w:r>
    </w:p>
    <w:p w14:paraId="6BC3EBA8" w14:textId="7473D0BC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Shelly Braden, </w:t>
      </w:r>
      <w:r>
        <w:rPr>
          <w:rFonts w:ascii="Times New Roman" w:eastAsia="Times New Roman" w:hAnsi="Times New Roman" w:cs="Times New Roman"/>
        </w:rPr>
        <w:t xml:space="preserve">Elected </w:t>
      </w:r>
      <w:r w:rsidR="003310B0">
        <w:rPr>
          <w:rFonts w:ascii="Times New Roman" w:eastAsia="Times New Roman" w:hAnsi="Times New Roman" w:cs="Times New Roman"/>
        </w:rPr>
        <w:t xml:space="preserve">Parent </w:t>
      </w:r>
      <w:r>
        <w:rPr>
          <w:rFonts w:ascii="Times New Roman" w:eastAsia="Times New Roman" w:hAnsi="Times New Roman" w:cs="Times New Roman"/>
        </w:rPr>
        <w:t xml:space="preserve">Member, </w:t>
      </w:r>
      <w:r w:rsidRPr="008F345B">
        <w:rPr>
          <w:rFonts w:ascii="Times New Roman" w:eastAsia="Times New Roman" w:hAnsi="Times New Roman" w:cs="Times New Roman"/>
        </w:rPr>
        <w:t xml:space="preserve">Treasurer and Chair of the Finance Committee </w:t>
      </w:r>
    </w:p>
    <w:p w14:paraId="309253B2" w14:textId="77777777" w:rsidR="008F345B" w:rsidRDefault="008F345B" w:rsidP="008F345B">
      <w:pPr>
        <w:rPr>
          <w:rFonts w:ascii="Times New Roman" w:eastAsia="Times New Roman" w:hAnsi="Times New Roman" w:cs="Times New Roman"/>
        </w:rPr>
      </w:pPr>
    </w:p>
    <w:p w14:paraId="6DF73A9E" w14:textId="2FF636F7" w:rsidR="008F345B" w:rsidRDefault="008F345B" w:rsidP="008F34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Elizabeth </w:t>
      </w:r>
      <w:proofErr w:type="spellStart"/>
      <w:r>
        <w:rPr>
          <w:rFonts w:ascii="Times New Roman" w:eastAsia="Times New Roman" w:hAnsi="Times New Roman" w:cs="Times New Roman"/>
        </w:rPr>
        <w:t>Cavallari</w:t>
      </w:r>
      <w:proofErr w:type="spellEnd"/>
      <w:r>
        <w:rPr>
          <w:rFonts w:ascii="Times New Roman" w:eastAsia="Times New Roman" w:hAnsi="Times New Roman" w:cs="Times New Roman"/>
        </w:rPr>
        <w:t xml:space="preserve">, Appointed Community Member, Secretary </w:t>
      </w:r>
    </w:p>
    <w:p w14:paraId="56347FA5" w14:textId="7CFB8A64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Aarushi Desai, </w:t>
      </w:r>
      <w:r>
        <w:rPr>
          <w:rFonts w:ascii="Times New Roman" w:eastAsia="Times New Roman" w:hAnsi="Times New Roman" w:cs="Times New Roman"/>
        </w:rPr>
        <w:t xml:space="preserve">Appointed Community Member, </w:t>
      </w:r>
      <w:r w:rsidRPr="008F345B">
        <w:rPr>
          <w:rFonts w:ascii="Times New Roman" w:eastAsia="Times New Roman" w:hAnsi="Times New Roman" w:cs="Times New Roman"/>
        </w:rPr>
        <w:t xml:space="preserve">Chair of the Governance Committee  </w:t>
      </w:r>
    </w:p>
    <w:p w14:paraId="3AB65FC1" w14:textId="77777777" w:rsidR="008F345B" w:rsidRDefault="008F345B" w:rsidP="008F345B">
      <w:pPr>
        <w:rPr>
          <w:rFonts w:ascii="Times New Roman" w:eastAsia="Times New Roman" w:hAnsi="Times New Roman" w:cs="Times New Roman"/>
        </w:rPr>
      </w:pPr>
    </w:p>
    <w:p w14:paraId="3711C145" w14:textId="41AEE463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Peter </w:t>
      </w:r>
      <w:proofErr w:type="spellStart"/>
      <w:r w:rsidRPr="008F345B">
        <w:rPr>
          <w:rFonts w:ascii="Times New Roman" w:eastAsia="Times New Roman" w:hAnsi="Times New Roman" w:cs="Times New Roman"/>
        </w:rPr>
        <w:t>Vishton</w:t>
      </w:r>
      <w:proofErr w:type="spellEnd"/>
      <w:r w:rsidRPr="008F345B">
        <w:rPr>
          <w:rFonts w:ascii="Times New Roman" w:eastAsia="Times New Roman" w:hAnsi="Times New Roman" w:cs="Times New Roman"/>
        </w:rPr>
        <w:t>, Professor of Psycholog</w:t>
      </w:r>
      <w:r>
        <w:rPr>
          <w:rFonts w:ascii="Times New Roman" w:eastAsia="Times New Roman" w:hAnsi="Times New Roman" w:cs="Times New Roman"/>
        </w:rPr>
        <w:t xml:space="preserve">y, </w:t>
      </w:r>
      <w:r w:rsidRPr="008F345B">
        <w:rPr>
          <w:rFonts w:ascii="Times New Roman" w:eastAsia="Times New Roman" w:hAnsi="Times New Roman" w:cs="Times New Roman"/>
        </w:rPr>
        <w:t xml:space="preserve">Provost-Appointed Board Member  </w:t>
      </w:r>
    </w:p>
    <w:p w14:paraId="3F305639" w14:textId="1FA2B2DF" w:rsid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>Jackson Matthews,</w:t>
      </w:r>
      <w:r>
        <w:rPr>
          <w:rFonts w:ascii="Times New Roman" w:eastAsia="Times New Roman" w:hAnsi="Times New Roman" w:cs="Times New Roman"/>
        </w:rPr>
        <w:t xml:space="preserve"> </w:t>
      </w:r>
      <w:r w:rsidRPr="008F345B">
        <w:rPr>
          <w:rFonts w:ascii="Times New Roman" w:eastAsia="Times New Roman" w:hAnsi="Times New Roman" w:cs="Times New Roman"/>
        </w:rPr>
        <w:t xml:space="preserve">Executive Director of W&amp;M Auxiliary Services </w:t>
      </w:r>
    </w:p>
    <w:p w14:paraId="3FB4E363" w14:textId="198426A8" w:rsidR="008F345B" w:rsidRDefault="008F345B" w:rsidP="008F345B">
      <w:pPr>
        <w:rPr>
          <w:rFonts w:ascii="Times New Roman" w:eastAsia="Times New Roman" w:hAnsi="Times New Roman" w:cs="Times New Roman"/>
        </w:rPr>
      </w:pPr>
    </w:p>
    <w:p w14:paraId="7DCBBEC3" w14:textId="3BF627F6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Nicole Norton, WCCC Executive Director, ex officio</w:t>
      </w:r>
    </w:p>
    <w:p w14:paraId="3C68A099" w14:textId="77777777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</w:p>
    <w:p w14:paraId="3AFAFF13" w14:textId="77777777" w:rsidR="008F345B" w:rsidRDefault="008F345B" w:rsidP="008F345B">
      <w:pPr>
        <w:rPr>
          <w:rFonts w:ascii="Times New Roman" w:eastAsia="Times New Roman" w:hAnsi="Times New Roman" w:cs="Times New Roman"/>
        </w:rPr>
      </w:pPr>
    </w:p>
    <w:p w14:paraId="22A9AB2E" w14:textId="77777777" w:rsidR="008F345B" w:rsidRPr="008F345B" w:rsidRDefault="008F345B" w:rsidP="008F345B">
      <w:pPr>
        <w:rPr>
          <w:rFonts w:ascii="Times New Roman" w:eastAsia="Times New Roman" w:hAnsi="Times New Roman" w:cs="Times New Roman"/>
          <w:b/>
          <w:bCs/>
        </w:rPr>
      </w:pPr>
    </w:p>
    <w:p w14:paraId="0B66BAA0" w14:textId="4A18560A" w:rsidR="008F345B" w:rsidRPr="008F345B" w:rsidRDefault="008F345B" w:rsidP="008F345B">
      <w:pPr>
        <w:rPr>
          <w:rFonts w:ascii="Times New Roman" w:eastAsia="Times New Roman" w:hAnsi="Times New Roman" w:cs="Times New Roman"/>
          <w:b/>
          <w:bCs/>
        </w:rPr>
      </w:pPr>
      <w:r w:rsidRPr="008F345B">
        <w:rPr>
          <w:rFonts w:ascii="Times New Roman" w:eastAsia="Times New Roman" w:hAnsi="Times New Roman" w:cs="Times New Roman"/>
          <w:b/>
          <w:bCs/>
          <w:u w:val="single"/>
        </w:rPr>
        <w:t>Committee Descriptions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:  </w:t>
      </w:r>
    </w:p>
    <w:p w14:paraId="7F123183" w14:textId="77777777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</w:p>
    <w:p w14:paraId="137A28E6" w14:textId="77777777" w:rsidR="008F345B" w:rsidRDefault="008F345B" w:rsidP="008F345B">
      <w:pPr>
        <w:rPr>
          <w:rFonts w:ascii="Times New Roman" w:eastAsia="Times New Roman" w:hAnsi="Times New Roman" w:cs="Times New Roman"/>
          <w:b/>
          <w:bCs/>
        </w:rPr>
      </w:pPr>
      <w:r w:rsidRPr="008F345B">
        <w:rPr>
          <w:rFonts w:ascii="Times New Roman" w:eastAsia="Times New Roman" w:hAnsi="Times New Roman" w:cs="Times New Roman"/>
          <w:b/>
          <w:bCs/>
          <w:u w:val="single"/>
        </w:rPr>
        <w:t>Advancement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  </w:t>
      </w:r>
    </w:p>
    <w:p w14:paraId="780260ED" w14:textId="6A344992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8F345B">
        <w:rPr>
          <w:rFonts w:ascii="Times New Roman" w:eastAsia="Times New Roman" w:hAnsi="Times New Roman" w:cs="Times New Roman"/>
          <w:b/>
          <w:bCs/>
        </w:rPr>
        <w:t>ontact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 Berit Crawford (</w:t>
      </w:r>
      <w:hyperlink r:id="rId6" w:tgtFrame="_blank" w:history="1">
        <w:r w:rsidRPr="008F345B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berit.barr@gmail.com</w:t>
        </w:r>
      </w:hyperlink>
      <w:r w:rsidRPr="008F345B">
        <w:rPr>
          <w:rFonts w:ascii="Times New Roman" w:eastAsia="Times New Roman" w:hAnsi="Times New Roman" w:cs="Times New Roman"/>
          <w:b/>
          <w:bCs/>
        </w:rPr>
        <w:t>)</w:t>
      </w:r>
    </w:p>
    <w:p w14:paraId="0E4D6B7F" w14:textId="4D602D18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>The Advancement Committee plans and organizes many of our fundraising events</w:t>
      </w:r>
      <w:r>
        <w:rPr>
          <w:rFonts w:ascii="Times New Roman" w:eastAsia="Times New Roman" w:hAnsi="Times New Roman" w:cs="Times New Roman"/>
        </w:rPr>
        <w:t xml:space="preserve"> </w:t>
      </w:r>
      <w:r w:rsidRPr="008F345B">
        <w:rPr>
          <w:rFonts w:ascii="Times New Roman" w:eastAsia="Times New Roman" w:hAnsi="Times New Roman" w:cs="Times New Roman"/>
        </w:rPr>
        <w:t xml:space="preserve">and it helps to coordinate Teacher Appreciation Week.  </w:t>
      </w:r>
    </w:p>
    <w:p w14:paraId="4B21A34E" w14:textId="77777777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</w:p>
    <w:p w14:paraId="15D86431" w14:textId="77777777" w:rsidR="008F345B" w:rsidRDefault="008F345B" w:rsidP="008F345B">
      <w:pPr>
        <w:rPr>
          <w:rFonts w:ascii="Times New Roman" w:eastAsia="Times New Roman" w:hAnsi="Times New Roman" w:cs="Times New Roman"/>
          <w:b/>
          <w:bCs/>
        </w:rPr>
      </w:pPr>
      <w:r w:rsidRPr="008F345B">
        <w:rPr>
          <w:rFonts w:ascii="Times New Roman" w:eastAsia="Times New Roman" w:hAnsi="Times New Roman" w:cs="Times New Roman"/>
          <w:b/>
          <w:bCs/>
          <w:u w:val="single"/>
        </w:rPr>
        <w:t>Communications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482BBB4" w14:textId="3C7BF2DA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8F345B">
        <w:rPr>
          <w:rFonts w:ascii="Times New Roman" w:eastAsia="Times New Roman" w:hAnsi="Times New Roman" w:cs="Times New Roman"/>
          <w:b/>
          <w:bCs/>
        </w:rPr>
        <w:t>ontac</w:t>
      </w:r>
      <w:r>
        <w:rPr>
          <w:rFonts w:ascii="Times New Roman" w:eastAsia="Times New Roman" w:hAnsi="Times New Roman" w:cs="Times New Roman"/>
          <w:b/>
          <w:bCs/>
        </w:rPr>
        <w:t xml:space="preserve">t: 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Jillian Pyle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 </w:t>
      </w:r>
      <w:r w:rsidRPr="008F345B">
        <w:rPr>
          <w:rFonts w:ascii="Times New Roman" w:eastAsia="Times New Roman" w:hAnsi="Times New Roman" w:cs="Times New Roman"/>
        </w:rPr>
        <w:t>(</w:t>
      </w:r>
      <w:hyperlink r:id="rId7" w:history="1">
        <w:r w:rsidRPr="008F345B">
          <w:rPr>
            <w:rStyle w:val="Hyperlink"/>
            <w:rFonts w:ascii="Times New Roman" w:eastAsia="Times New Roman" w:hAnsi="Times New Roman" w:cs="Times New Roman"/>
            <w:b/>
            <w:bCs/>
          </w:rPr>
          <w:t>jillian.louise.leah@gmail.co</w:t>
        </w:r>
        <w:r w:rsidRPr="008F345B">
          <w:rPr>
            <w:rStyle w:val="Hyperlink"/>
            <w:rFonts w:ascii="Times New Roman" w:eastAsia="Times New Roman" w:hAnsi="Times New Roman" w:cs="Times New Roman"/>
            <w:b/>
            <w:bCs/>
          </w:rPr>
          <w:t>m</w:t>
        </w:r>
      </w:hyperlink>
      <w:r w:rsidRPr="008F345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667D677" w14:textId="7E318FB3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>The Communications Committee</w:t>
      </w:r>
      <w:r>
        <w:rPr>
          <w:rFonts w:ascii="Times New Roman" w:eastAsia="Times New Roman" w:hAnsi="Times New Roman" w:cs="Times New Roman"/>
        </w:rPr>
        <w:t xml:space="preserve"> </w:t>
      </w:r>
      <w:r w:rsidRPr="008F345B"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</w:rPr>
        <w:t>es and supports</w:t>
      </w:r>
      <w:r w:rsidRPr="008F345B">
        <w:rPr>
          <w:rFonts w:ascii="Times New Roman" w:eastAsia="Times New Roman" w:hAnsi="Times New Roman" w:cs="Times New Roman"/>
        </w:rPr>
        <w:t xml:space="preserve"> various methods of communication within the Center and will assist our Executive Director with related improvements.  </w:t>
      </w:r>
    </w:p>
    <w:p w14:paraId="589B4030" w14:textId="77777777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</w:p>
    <w:p w14:paraId="6B1A5668" w14:textId="77777777" w:rsidR="008F345B" w:rsidRDefault="008F345B" w:rsidP="008F345B">
      <w:pPr>
        <w:rPr>
          <w:rFonts w:ascii="Times New Roman" w:eastAsia="Times New Roman" w:hAnsi="Times New Roman" w:cs="Times New Roman"/>
          <w:b/>
          <w:bCs/>
        </w:rPr>
      </w:pPr>
      <w:r w:rsidRPr="008F345B">
        <w:rPr>
          <w:rFonts w:ascii="Times New Roman" w:eastAsia="Times New Roman" w:hAnsi="Times New Roman" w:cs="Times New Roman"/>
          <w:b/>
          <w:bCs/>
          <w:u w:val="single"/>
        </w:rPr>
        <w:t>Finance</w:t>
      </w:r>
    </w:p>
    <w:p w14:paraId="56FA4AAD" w14:textId="55340E1F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8F345B">
        <w:rPr>
          <w:rFonts w:ascii="Times New Roman" w:eastAsia="Times New Roman" w:hAnsi="Times New Roman" w:cs="Times New Roman"/>
          <w:b/>
          <w:bCs/>
        </w:rPr>
        <w:t>ontact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 Shelly Braden (</w:t>
      </w:r>
      <w:hyperlink r:id="rId8" w:tgtFrame="_blank" w:history="1">
        <w:r w:rsidRPr="008F345B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shellyhbraden@gmail.com</w:t>
        </w:r>
      </w:hyperlink>
      <w:r w:rsidRPr="008F345B">
        <w:rPr>
          <w:rFonts w:ascii="Times New Roman" w:eastAsia="Times New Roman" w:hAnsi="Times New Roman" w:cs="Times New Roman"/>
          <w:b/>
          <w:bCs/>
        </w:rPr>
        <w:t>)</w:t>
      </w:r>
    </w:p>
    <w:p w14:paraId="5B0FB580" w14:textId="490E9C4B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The Finance Committee reviews the Center's quarterly financial reports and makes recommendations regarding the proposed annual budget.  </w:t>
      </w:r>
    </w:p>
    <w:p w14:paraId="04B2C380" w14:textId="77777777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</w:p>
    <w:p w14:paraId="1A41610D" w14:textId="77777777" w:rsidR="008F345B" w:rsidRDefault="008F345B" w:rsidP="008F345B">
      <w:pPr>
        <w:rPr>
          <w:rFonts w:ascii="Times New Roman" w:eastAsia="Times New Roman" w:hAnsi="Times New Roman" w:cs="Times New Roman"/>
          <w:b/>
          <w:bCs/>
        </w:rPr>
      </w:pPr>
      <w:r w:rsidRPr="008F345B">
        <w:rPr>
          <w:rFonts w:ascii="Times New Roman" w:eastAsia="Times New Roman" w:hAnsi="Times New Roman" w:cs="Times New Roman"/>
          <w:b/>
          <w:bCs/>
          <w:u w:val="single"/>
        </w:rPr>
        <w:lastRenderedPageBreak/>
        <w:t>Ad Hoc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902AA5D" w14:textId="3677667B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</w:t>
      </w:r>
      <w:r w:rsidRPr="008F345B">
        <w:rPr>
          <w:rFonts w:ascii="Times New Roman" w:eastAsia="Times New Roman" w:hAnsi="Times New Roman" w:cs="Times New Roman"/>
          <w:b/>
          <w:bCs/>
        </w:rPr>
        <w:t>ontact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8F345B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Alan Kennedy </w:t>
      </w:r>
    </w:p>
    <w:p w14:paraId="564E99B6" w14:textId="6AFC4BEB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The Ad Hoc committee </w:t>
      </w:r>
      <w:r>
        <w:rPr>
          <w:rFonts w:ascii="Times New Roman" w:eastAsia="Times New Roman" w:hAnsi="Times New Roman" w:cs="Times New Roman"/>
        </w:rPr>
        <w:t>continues to</w:t>
      </w:r>
      <w:r w:rsidRPr="008F345B">
        <w:rPr>
          <w:rFonts w:ascii="Times New Roman" w:eastAsia="Times New Roman" w:hAnsi="Times New Roman" w:cs="Times New Roman"/>
        </w:rPr>
        <w:t xml:space="preserve"> explore the relationship between WCCC and William &amp; Mary.  It hopes to put together a proposal to the W&amp;M administration that would allow WCCC to provide benefits to our teachers, among other things.</w:t>
      </w:r>
    </w:p>
    <w:p w14:paraId="206BB27C" w14:textId="77777777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</w:p>
    <w:p w14:paraId="5EAB10F1" w14:textId="6BF9565A" w:rsidR="008F345B" w:rsidRDefault="008F345B" w:rsidP="008F345B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8F345B">
        <w:rPr>
          <w:rFonts w:ascii="Times New Roman" w:eastAsia="Times New Roman" w:hAnsi="Times New Roman" w:cs="Times New Roman"/>
          <w:b/>
          <w:bCs/>
          <w:u w:val="single"/>
        </w:rPr>
        <w:t>Governance</w:t>
      </w:r>
    </w:p>
    <w:p w14:paraId="5772AEC2" w14:textId="5F9CE928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  <w:b/>
          <w:bCs/>
        </w:rPr>
        <w:t xml:space="preserve">Contact:  </w:t>
      </w:r>
      <w:r>
        <w:rPr>
          <w:rFonts w:ascii="Times New Roman" w:eastAsia="Times New Roman" w:hAnsi="Times New Roman" w:cs="Times New Roman"/>
          <w:b/>
          <w:bCs/>
        </w:rPr>
        <w:t>Aarushi Desai (</w:t>
      </w:r>
      <w:hyperlink r:id="rId9" w:history="1">
        <w:r w:rsidRPr="00E43EF3">
          <w:rPr>
            <w:rStyle w:val="Hyperlink"/>
            <w:rFonts w:ascii="Times New Roman" w:eastAsia="Times New Roman" w:hAnsi="Times New Roman" w:cs="Times New Roman"/>
            <w:b/>
            <w:bCs/>
          </w:rPr>
          <w:t>atdesai@wm.edu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) </w:t>
      </w:r>
    </w:p>
    <w:p w14:paraId="63B5DBD8" w14:textId="7DE6C8CE" w:rsidR="008F345B" w:rsidRPr="008F345B" w:rsidRDefault="008F345B" w:rsidP="008F345B">
      <w:pPr>
        <w:rPr>
          <w:rFonts w:ascii="Times New Roman" w:eastAsia="Times New Roman" w:hAnsi="Times New Roman" w:cs="Times New Roman"/>
        </w:rPr>
      </w:pPr>
      <w:r w:rsidRPr="008F345B">
        <w:rPr>
          <w:rFonts w:ascii="Times New Roman" w:eastAsia="Times New Roman" w:hAnsi="Times New Roman" w:cs="Times New Roman"/>
        </w:rPr>
        <w:t xml:space="preserve">The Governance committee </w:t>
      </w:r>
      <w:r>
        <w:rPr>
          <w:rFonts w:ascii="Times New Roman" w:eastAsia="Times New Roman" w:hAnsi="Times New Roman" w:cs="Times New Roman"/>
        </w:rPr>
        <w:t xml:space="preserve">is </w:t>
      </w:r>
      <w:r w:rsidRPr="008F345B">
        <w:rPr>
          <w:rFonts w:ascii="Times New Roman" w:eastAsia="Times New Roman" w:hAnsi="Times New Roman" w:cs="Times New Roman"/>
        </w:rPr>
        <w:t>tasked with making recommendations on any proposed policy changes</w:t>
      </w:r>
      <w:r>
        <w:rPr>
          <w:rFonts w:ascii="Times New Roman" w:eastAsia="Times New Roman" w:hAnsi="Times New Roman" w:cs="Times New Roman"/>
        </w:rPr>
        <w:t xml:space="preserve"> and oversees the required annual evaluation of the Executive Director</w:t>
      </w:r>
      <w:r w:rsidRPr="008F345B">
        <w:rPr>
          <w:rFonts w:ascii="Times New Roman" w:eastAsia="Times New Roman" w:hAnsi="Times New Roman" w:cs="Times New Roman"/>
        </w:rPr>
        <w:t xml:space="preserve">.  </w:t>
      </w:r>
    </w:p>
    <w:p w14:paraId="4D40A5DA" w14:textId="77777777" w:rsidR="00CC5F64" w:rsidRDefault="00CC5F64"/>
    <w:sectPr w:rsidR="00CC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5B"/>
    <w:rsid w:val="00151B1D"/>
    <w:rsid w:val="003310B0"/>
    <w:rsid w:val="008F345B"/>
    <w:rsid w:val="00920EBA"/>
    <w:rsid w:val="00C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901B3"/>
  <w15:chartTrackingRefBased/>
  <w15:docId w15:val="{E7B678AC-3F8E-A04B-974B-F5971375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45B"/>
    <w:rPr>
      <w:color w:val="0000FF"/>
      <w:u w:val="single"/>
    </w:rPr>
  </w:style>
  <w:style w:type="character" w:customStyle="1" w:styleId="il">
    <w:name w:val="il"/>
    <w:basedOn w:val="DefaultParagraphFont"/>
    <w:rsid w:val="008F345B"/>
  </w:style>
  <w:style w:type="character" w:styleId="UnresolvedMention">
    <w:name w:val="Unresolved Mention"/>
    <w:basedOn w:val="DefaultParagraphFont"/>
    <w:uiPriority w:val="99"/>
    <w:semiHidden/>
    <w:unhideWhenUsed/>
    <w:rsid w:val="008F345B"/>
    <w:rPr>
      <w:color w:val="605E5C"/>
      <w:shd w:val="clear" w:color="auto" w:fill="E1DFDD"/>
    </w:rPr>
  </w:style>
  <w:style w:type="character" w:customStyle="1" w:styleId="go">
    <w:name w:val="go"/>
    <w:basedOn w:val="DefaultParagraphFont"/>
    <w:rsid w:val="008F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hbrad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llian.louise.lea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it.barr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in.davidson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tdesai@w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1742</Characters>
  <Application>Microsoft Office Word</Application>
  <DocSecurity>0</DocSecurity>
  <Lines>32</Lines>
  <Paragraphs>9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Hendrickson, Erin</dc:creator>
  <cp:keywords/>
  <dc:description/>
  <cp:lastModifiedBy>Hendrickson, Erin</cp:lastModifiedBy>
  <cp:revision>2</cp:revision>
  <dcterms:created xsi:type="dcterms:W3CDTF">2024-05-23T15:20:00Z</dcterms:created>
  <dcterms:modified xsi:type="dcterms:W3CDTF">2024-05-23T15:34:00Z</dcterms:modified>
</cp:coreProperties>
</file>